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3E3172" w:rsidRDefault="00E02FBC">
      <w:r>
        <w:rPr>
          <w:noProof/>
          <w:lang w:eastAsia="ru-RU"/>
        </w:rPr>
        <w:pict>
          <v:rect id="_x0000_s1040" style="position:absolute;margin-left:201.25pt;margin-top:-18.7pt;width:362.15pt;height:233.05pt;z-index:251670528" fillcolor="#fcc" strokecolor="#e36c0a [2409]" strokeweight="2.25pt">
            <v:textbox style="mso-next-textbox:#_x0000_s1040">
              <w:txbxContent>
                <w:p w:rsidR="00E02FBC" w:rsidRDefault="00E02FBC" w:rsidP="00E02FBC"/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1842"/>
                    <w:gridCol w:w="2075"/>
                    <w:gridCol w:w="1578"/>
                    <w:gridCol w:w="1559"/>
                  </w:tblGrid>
                  <w:tr w:rsidR="00EB1D05" w:rsidTr="00EB1D05">
                    <w:trPr>
                      <w:trHeight w:val="626"/>
                    </w:trPr>
                    <w:tc>
                      <w:tcPr>
                        <w:tcW w:w="7054" w:type="dxa"/>
                        <w:gridSpan w:val="4"/>
                      </w:tcPr>
                      <w:p w:rsidR="00EB1D05" w:rsidRPr="00E02FBC" w:rsidRDefault="00EB1D05" w:rsidP="00E02FBC">
                        <w:pPr>
                          <w:jc w:val="center"/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E02FBC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РАСТЕНИЯ</w:t>
                        </w:r>
                      </w:p>
                    </w:tc>
                  </w:tr>
                  <w:tr w:rsidR="00EB1D05" w:rsidTr="00EB1D05">
                    <w:trPr>
                      <w:trHeight w:val="489"/>
                    </w:trPr>
                    <w:tc>
                      <w:tcPr>
                        <w:tcW w:w="7054" w:type="dxa"/>
                        <w:gridSpan w:val="4"/>
                      </w:tcPr>
                      <w:p w:rsidR="00EB1D05" w:rsidRPr="00EB1D05" w:rsidRDefault="00EB1D05" w:rsidP="00EB1D05">
                        <w:pPr>
                          <w:jc w:val="center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  <w:r w:rsidRPr="00EB1D05">
                          <w:rPr>
                            <w:rFonts w:ascii="Impact" w:hAnsi="Impact"/>
                            <w:sz w:val="24"/>
                            <w:szCs w:val="24"/>
                          </w:rPr>
                          <w:t>ДИКОРАСТУЩИЕ</w:t>
                        </w:r>
                      </w:p>
                    </w:tc>
                  </w:tr>
                  <w:tr w:rsidR="00EB1D05" w:rsidTr="00EB1D05">
                    <w:trPr>
                      <w:trHeight w:val="489"/>
                    </w:trPr>
                    <w:tc>
                      <w:tcPr>
                        <w:tcW w:w="3917" w:type="dxa"/>
                        <w:gridSpan w:val="2"/>
                      </w:tcPr>
                      <w:p w:rsidR="00EB1D05" w:rsidRPr="00EB1D05" w:rsidRDefault="00EB1D05" w:rsidP="00EB1D05">
                        <w:pPr>
                          <w:jc w:val="center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  <w:r w:rsidRPr="00EB1D05">
                          <w:rPr>
                            <w:rFonts w:ascii="Impact" w:hAnsi="Impact"/>
                            <w:sz w:val="24"/>
                            <w:szCs w:val="24"/>
                          </w:rPr>
                          <w:t>ДЕРЕВЬЯ</w:t>
                        </w:r>
                      </w:p>
                    </w:tc>
                    <w:tc>
                      <w:tcPr>
                        <w:tcW w:w="3137" w:type="dxa"/>
                        <w:gridSpan w:val="2"/>
                      </w:tcPr>
                      <w:p w:rsidR="00EB1D05" w:rsidRPr="00EB1D05" w:rsidRDefault="00EB1D05" w:rsidP="00EB1D05">
                        <w:pPr>
                          <w:jc w:val="center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  <w:r w:rsidRPr="00EB1D05">
                          <w:rPr>
                            <w:rFonts w:ascii="Impact" w:hAnsi="Impact"/>
                            <w:sz w:val="24"/>
                            <w:szCs w:val="24"/>
                          </w:rPr>
                          <w:t>КУСТАРНИКИ</w:t>
                        </w:r>
                      </w:p>
                    </w:tc>
                  </w:tr>
                  <w:tr w:rsidR="00EB1D05" w:rsidTr="00EB1D05">
                    <w:trPr>
                      <w:trHeight w:val="489"/>
                    </w:trPr>
                    <w:tc>
                      <w:tcPr>
                        <w:tcW w:w="1842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  <w:r w:rsidRPr="00EB1D05">
                          <w:rPr>
                            <w:rFonts w:ascii="Impact" w:hAnsi="Impact"/>
                            <w:sz w:val="24"/>
                            <w:szCs w:val="24"/>
                          </w:rPr>
                          <w:t>ХВОЙНЫЕ</w:t>
                        </w:r>
                      </w:p>
                    </w:tc>
                    <w:tc>
                      <w:tcPr>
                        <w:tcW w:w="2075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  <w:r w:rsidRPr="00EB1D05">
                          <w:rPr>
                            <w:rFonts w:ascii="Impact" w:hAnsi="Impact"/>
                            <w:sz w:val="24"/>
                            <w:szCs w:val="24"/>
                          </w:rPr>
                          <w:t>ЛИСТВЕННЫЕ</w:t>
                        </w:r>
                      </w:p>
                    </w:tc>
                    <w:tc>
                      <w:tcPr>
                        <w:tcW w:w="1578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  <w:r w:rsidRPr="00EB1D05">
                          <w:rPr>
                            <w:rFonts w:ascii="Impact" w:hAnsi="Impact"/>
                            <w:sz w:val="24"/>
                            <w:szCs w:val="24"/>
                          </w:rPr>
                          <w:t>ХВОЙНЫЕ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  <w:r w:rsidRPr="00EB1D05">
                          <w:rPr>
                            <w:rFonts w:ascii="Impact" w:hAnsi="Impact"/>
                            <w:sz w:val="24"/>
                            <w:szCs w:val="24"/>
                          </w:rPr>
                          <w:t>ЛИСТВЕННЫЕ</w:t>
                        </w:r>
                      </w:p>
                    </w:tc>
                  </w:tr>
                  <w:tr w:rsidR="00EB1D05" w:rsidTr="00EB1D05">
                    <w:trPr>
                      <w:trHeight w:val="489"/>
                    </w:trPr>
                    <w:tc>
                      <w:tcPr>
                        <w:tcW w:w="1842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78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1D05" w:rsidTr="00EB1D05">
                    <w:trPr>
                      <w:trHeight w:val="489"/>
                    </w:trPr>
                    <w:tc>
                      <w:tcPr>
                        <w:tcW w:w="1842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78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1D05" w:rsidTr="00EB1D05">
                    <w:trPr>
                      <w:trHeight w:val="76"/>
                    </w:trPr>
                    <w:tc>
                      <w:tcPr>
                        <w:tcW w:w="1842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78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EB1D05" w:rsidRPr="00EB1D05" w:rsidRDefault="00EB1D05" w:rsidP="00EB1D05">
                        <w:pPr>
                          <w:jc w:val="both"/>
                          <w:rPr>
                            <w:rFonts w:ascii="Impact" w:hAnsi="Impact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2FBC" w:rsidRDefault="00E02FBC" w:rsidP="00E02FBC"/>
                <w:p w:rsidR="00E02FBC" w:rsidRDefault="00E02FBC" w:rsidP="00E02FBC"/>
              </w:txbxContent>
            </v:textbox>
          </v:rect>
        </w:pict>
      </w:r>
      <w:r w:rsidR="00645E36"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margin-left:219.85pt;margin-top:151.1pt;width:291.1pt;height:63.25pt;z-index:251662336" fillcolor="#fcc" strokecolor="#e36c0a [2409]" strokeweight="2.25pt">
            <v:textbox>
              <w:txbxContent>
                <w:p w:rsidR="005F5BD1" w:rsidRPr="002D5B3F" w:rsidRDefault="005F5BD1" w:rsidP="005F5BD1">
                  <w:pPr>
                    <w:jc w:val="both"/>
                    <w:rPr>
                      <w:rFonts w:ascii="Franklin Gothic Medium" w:hAnsi="Franklin Gothic Medium"/>
                      <w:color w:val="17365D" w:themeColor="text2" w:themeShade="BF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2D7726">
        <w:rPr>
          <w:noProof/>
          <w:lang w:eastAsia="ru-RU"/>
        </w:rPr>
        <w:pict>
          <v:rect id="_x0000_s1029" style="position:absolute;margin-left:201.25pt;margin-top:226.9pt;width:357.45pt;height:315.4pt;z-index:251661312" fillcolor="#fcc" strokecolor="#e36c0a [2409]" strokeweight="2.25pt">
            <v:textbox style="mso-next-textbox:#_x0000_s1029">
              <w:txbxContent>
                <w:tbl>
                  <w:tblPr>
                    <w:tblW w:w="643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57"/>
                    <w:gridCol w:w="2300"/>
                    <w:gridCol w:w="2076"/>
                  </w:tblGrid>
                  <w:tr w:rsidR="002D7726" w:rsidRPr="002D7726" w:rsidTr="00645E36">
                    <w:trPr>
                      <w:trHeight w:val="1053"/>
                      <w:jc w:val="center"/>
                    </w:trPr>
                    <w:tc>
                      <w:tcPr>
                        <w:tcW w:w="2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7726" w:rsidRPr="002D7726" w:rsidRDefault="005F5BD1" w:rsidP="000E53A7">
                        <w:pPr>
                          <w:pStyle w:val="a6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t xml:space="preserve"> </w:t>
                        </w:r>
                        <w:r w:rsidR="003E5E5A">
                          <w:t xml:space="preserve">     </w:t>
                        </w:r>
                        <w:r w:rsidR="002D7726"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Плоды боярышника хорошо отмывают грязь. 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7726" w:rsidRPr="002D7726" w:rsidRDefault="002D7726" w:rsidP="000E53A7">
                        <w:pPr>
                          <w:pStyle w:val="a6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Для прорастания семян необходимы вода, воздух, тепло.</w:t>
                        </w:r>
                        <w:proofErr w:type="gramEnd"/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7726" w:rsidRPr="002D7726" w:rsidRDefault="002D7726" w:rsidP="000E53A7">
                        <w:pPr>
                          <w:pStyle w:val="a6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Листья бузины красной имеют приятный аромат. </w:t>
                        </w:r>
                      </w:p>
                      <w:p w:rsidR="002D7726" w:rsidRPr="002D7726" w:rsidRDefault="002D7726" w:rsidP="000E53A7">
                        <w:pPr>
                          <w:pStyle w:val="a6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D7726" w:rsidRPr="002D7726" w:rsidTr="00645E36">
                    <w:trPr>
                      <w:trHeight w:val="1153"/>
                      <w:jc w:val="center"/>
                    </w:trPr>
                    <w:tc>
                      <w:tcPr>
                        <w:tcW w:w="2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7726" w:rsidRPr="002D7726" w:rsidRDefault="002D7726" w:rsidP="000E53A7">
                        <w:pPr>
                          <w:pStyle w:val="a6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 калины листья, </w:t>
                        </w:r>
                      </w:p>
                      <w:p w:rsidR="002D7726" w:rsidRPr="002D7726" w:rsidRDefault="002D7726" w:rsidP="000E53A7">
                        <w:pPr>
                          <w:pStyle w:val="a6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похожие на кленовые, а плоды, как раскалённый металл.</w:t>
                        </w:r>
                        <w:proofErr w:type="gramEnd"/>
                      </w:p>
                    </w:tc>
                    <w:tc>
                      <w:tcPr>
                        <w:tcW w:w="2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7726" w:rsidRPr="002D7726" w:rsidRDefault="002D7726" w:rsidP="000E53A7">
                        <w:pPr>
                          <w:pStyle w:val="a6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 хвойных растений листья в виде хвоинок.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7726" w:rsidRPr="002D7726" w:rsidRDefault="002D7726" w:rsidP="000E53A7">
                        <w:pPr>
                          <w:pStyle w:val="a6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Ветки у крушины легко ломаются. </w:t>
                        </w:r>
                      </w:p>
                    </w:tc>
                  </w:tr>
                  <w:tr w:rsidR="002D7726" w:rsidRPr="002D7726" w:rsidTr="00645E36">
                    <w:trPr>
                      <w:trHeight w:val="1460"/>
                      <w:jc w:val="center"/>
                    </w:trPr>
                    <w:tc>
                      <w:tcPr>
                        <w:tcW w:w="2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7726" w:rsidRPr="002D7726" w:rsidRDefault="002D7726" w:rsidP="000E53A7">
                        <w:pPr>
                          <w:pStyle w:val="a6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Плоды у орешника растут по 5-6 на ветках. 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7726" w:rsidRPr="002D7726" w:rsidRDefault="002D7726" w:rsidP="000E53A7">
                        <w:pPr>
                          <w:pStyle w:val="a6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Из гибких ветвей лещины люди плетут корзины. 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7726" w:rsidRPr="002D7726" w:rsidRDefault="002D7726" w:rsidP="000E53A7">
                        <w:pPr>
                          <w:pStyle w:val="a6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Можжевельник - это лиственный кустарник </w:t>
                        </w:r>
                        <w:proofErr w:type="gramStart"/>
                        <w:r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2D772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смолистым запахом.</w:t>
                        </w:r>
                      </w:p>
                    </w:tc>
                  </w:tr>
                </w:tbl>
                <w:p w:rsidR="002D7726" w:rsidRDefault="002D7726"/>
                <w:p w:rsidR="005F5BD1" w:rsidRDefault="005F5BD1"/>
              </w:txbxContent>
            </v:textbox>
          </v:rect>
        </w:pict>
      </w:r>
      <w:r w:rsidR="009B671D">
        <w:rPr>
          <w:noProof/>
          <w:lang w:eastAsia="ru-RU"/>
        </w:rPr>
        <w:pict>
          <v:rect id="_x0000_s1034" style="position:absolute;margin-left:-23.55pt;margin-top:297.3pt;width:205.8pt;height:236.35pt;z-index:251666432" fillcolor="#f1f484" strokecolor="#c00000" strokeweight="2.25pt">
            <v:textbox>
              <w:txbxContent>
                <w:p w:rsidR="00644AF4" w:rsidRDefault="00644AF4"/>
              </w:txbxContent>
            </v:textbox>
          </v:rect>
        </w:pict>
      </w:r>
      <w:r w:rsidR="009B671D"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7" type="#_x0000_t122" style="position:absolute;margin-left:579.3pt;margin-top:-16.4pt;width:201.1pt;height:119.75pt;z-index:251668480" fillcolor="#cfc" strokecolor="#e36c0a [2409]" strokeweight="3pt">
            <v:textbox style="mso-next-textbox:#_x0000_s1037">
              <w:txbxContent>
                <w:p w:rsidR="00D741ED" w:rsidRPr="002D5B3F" w:rsidRDefault="00D741ED" w:rsidP="00D741ED">
                  <w:pPr>
                    <w:pStyle w:val="a6"/>
                    <w:jc w:val="center"/>
                    <w:rPr>
                      <w:rFonts w:ascii="Impact" w:hAnsi="Impact"/>
                      <w:color w:val="984806" w:themeColor="accent6" w:themeShade="80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noProof/>
                      <w:color w:val="984806" w:themeColor="accent6" w:themeShade="80"/>
                      <w:sz w:val="32"/>
                      <w:szCs w:val="32"/>
                      <w:lang w:eastAsia="ru-RU"/>
                    </w:rPr>
                    <w:t xml:space="preserve">    </w:t>
                  </w:r>
                </w:p>
              </w:txbxContent>
            </v:textbox>
          </v:shape>
        </w:pict>
      </w:r>
      <w:r w:rsidR="009B671D">
        <w:rPr>
          <w:noProof/>
          <w:lang w:eastAsia="ru-RU"/>
        </w:rPr>
        <w:pict>
          <v:shape id="_x0000_s1038" type="#_x0000_t122" style="position:absolute;margin-left:584pt;margin-top:157.3pt;width:201.1pt;height:119.75pt;z-index:251669504" fillcolor="#ff9" strokecolor="red" strokeweight="2.25pt">
            <v:textbox style="mso-next-textbox:#_x0000_s1038">
              <w:txbxContent>
                <w:p w:rsidR="00B21E00" w:rsidRDefault="00B21E00" w:rsidP="00D741ED">
                  <w:pPr>
                    <w:pStyle w:val="a6"/>
                    <w:jc w:val="center"/>
                    <w:rPr>
                      <w:rFonts w:ascii="Impact" w:hAnsi="Impact"/>
                      <w:color w:val="984806" w:themeColor="accent6" w:themeShade="80"/>
                      <w:sz w:val="32"/>
                      <w:szCs w:val="32"/>
                    </w:rPr>
                  </w:pPr>
                </w:p>
                <w:p w:rsidR="00D741ED" w:rsidRPr="002D5B3F" w:rsidRDefault="00D741ED" w:rsidP="00D741ED">
                  <w:pPr>
                    <w:pStyle w:val="a6"/>
                    <w:jc w:val="center"/>
                    <w:rPr>
                      <w:rFonts w:ascii="Impact" w:hAnsi="Impact"/>
                      <w:color w:val="984806" w:themeColor="accent6" w:themeShade="8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B671D">
        <w:rPr>
          <w:noProof/>
          <w:lang w:eastAsia="ru-RU"/>
        </w:rPr>
        <w:pict>
          <v:rect id="_x0000_s1036" style="position:absolute;margin-left:579.3pt;margin-top:305.95pt;width:205.8pt;height:236.35pt;z-index:251667456" fillcolor="yellow" strokecolor="#943634 [2405]" strokeweight="2.25pt">
            <v:textbox>
              <w:txbxContent>
                <w:p w:rsidR="00644AF4" w:rsidRDefault="00644AF4" w:rsidP="00644AF4"/>
              </w:txbxContent>
            </v:textbox>
          </v:rect>
        </w:pict>
      </w:r>
      <w:r w:rsidR="009B671D">
        <w:rPr>
          <w:noProof/>
          <w:lang w:eastAsia="ru-RU"/>
        </w:rPr>
        <w:pict>
          <v:shape id="_x0000_s1033" type="#_x0000_t122" style="position:absolute;margin-left:-18.85pt;margin-top:-10.05pt;width:201.1pt;height:119.75pt;z-index:251665408" fillcolor="#cfc" strokecolor="#e36c0a [2409]" strokeweight="3pt">
            <v:textbox style="mso-next-textbox:#_x0000_s1033">
              <w:txbxContent>
                <w:p w:rsidR="002D5B3F" w:rsidRPr="002D5B3F" w:rsidRDefault="002D5B3F" w:rsidP="002D5B3F">
                  <w:pPr>
                    <w:pStyle w:val="a6"/>
                    <w:jc w:val="center"/>
                    <w:rPr>
                      <w:rFonts w:ascii="Impact" w:hAnsi="Impact"/>
                      <w:color w:val="984806" w:themeColor="accent6" w:themeShade="8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B671D">
        <w:rPr>
          <w:noProof/>
          <w:lang w:eastAsia="ru-RU"/>
        </w:rPr>
        <w:pict>
          <v:shape id="_x0000_s1032" type="#_x0000_t122" style="position:absolute;margin-left:-18.85pt;margin-top:157.3pt;width:201.1pt;height:119.75pt;z-index:251664384" fillcolor="#ff9" strokecolor="red" strokeweight="2.25pt">
            <v:textbox style="mso-next-textbox:#_x0000_s1032">
              <w:txbxContent>
                <w:p w:rsidR="002D5B3F" w:rsidRPr="002D5B3F" w:rsidRDefault="002D5B3F" w:rsidP="002D5B3F">
                  <w:pPr>
                    <w:pStyle w:val="a6"/>
                    <w:jc w:val="center"/>
                    <w:rPr>
                      <w:rFonts w:ascii="Impact" w:hAnsi="Impact"/>
                      <w:color w:val="984806" w:themeColor="accent6" w:themeShade="8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B671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58.7pt;margin-top:-34.6pt;width:4.7pt;height:585.75pt;z-index:251659264" o:connectortype="straight"/>
        </w:pict>
      </w:r>
      <w:r w:rsidR="009B671D">
        <w:rPr>
          <w:noProof/>
          <w:lang w:eastAsia="ru-RU"/>
        </w:rPr>
        <w:pict>
          <v:shape id="_x0000_s1026" type="#_x0000_t32" style="position:absolute;margin-left:191.9pt;margin-top:-34.6pt;width:0;height:585.75pt;z-index:251658240" o:connectortype="straight"/>
        </w:pict>
      </w:r>
    </w:p>
    <w:sectPr w:rsidR="003E3172" w:rsidSect="00857A70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857A70"/>
    <w:rsid w:val="00103685"/>
    <w:rsid w:val="00166B21"/>
    <w:rsid w:val="001B1B75"/>
    <w:rsid w:val="002C124A"/>
    <w:rsid w:val="002D5B3F"/>
    <w:rsid w:val="002D7726"/>
    <w:rsid w:val="00305CA7"/>
    <w:rsid w:val="00311500"/>
    <w:rsid w:val="003941A2"/>
    <w:rsid w:val="003E3172"/>
    <w:rsid w:val="003E5E5A"/>
    <w:rsid w:val="00563BCF"/>
    <w:rsid w:val="005C2A8C"/>
    <w:rsid w:val="005F5BD1"/>
    <w:rsid w:val="006263C8"/>
    <w:rsid w:val="00631E8B"/>
    <w:rsid w:val="00644AF4"/>
    <w:rsid w:val="00645E36"/>
    <w:rsid w:val="00710DCE"/>
    <w:rsid w:val="00857A70"/>
    <w:rsid w:val="008C3A40"/>
    <w:rsid w:val="009B49D4"/>
    <w:rsid w:val="009B671D"/>
    <w:rsid w:val="00AD4039"/>
    <w:rsid w:val="00AE6AB5"/>
    <w:rsid w:val="00B21E00"/>
    <w:rsid w:val="00B27B27"/>
    <w:rsid w:val="00CA44B1"/>
    <w:rsid w:val="00CD72A4"/>
    <w:rsid w:val="00D03D8E"/>
    <w:rsid w:val="00D741ED"/>
    <w:rsid w:val="00E02FBC"/>
    <w:rsid w:val="00E33292"/>
    <w:rsid w:val="00EB1D05"/>
    <w:rsid w:val="00FB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9,#cfc,#f2ee54,#efef89,#f1f484,#fcc"/>
      <o:colormenu v:ext="edit" strokecolor="none [2409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BD1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link w:val="a6"/>
    <w:uiPriority w:val="1"/>
    <w:locked/>
    <w:rsid w:val="003E5E5A"/>
    <w:rPr>
      <w:sz w:val="22"/>
      <w:szCs w:val="22"/>
      <w:lang w:eastAsia="en-US"/>
    </w:rPr>
  </w:style>
  <w:style w:type="paragraph" w:styleId="a6">
    <w:name w:val="No Spacing"/>
    <w:link w:val="a5"/>
    <w:uiPriority w:val="1"/>
    <w:qFormat/>
    <w:rsid w:val="003E5E5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44A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644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2017-11-26T19:50:00Z</dcterms:created>
  <dcterms:modified xsi:type="dcterms:W3CDTF">2017-11-26T21:13:00Z</dcterms:modified>
</cp:coreProperties>
</file>